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7C" w:rsidRPr="00940656" w:rsidRDefault="00F4587C" w:rsidP="00F458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F4587C" w:rsidRPr="00940656" w:rsidRDefault="00060C51" w:rsidP="00F458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F4587C">
        <w:rPr>
          <w:rFonts w:ascii="Times New Roman" w:hAnsi="Times New Roman"/>
          <w:sz w:val="24"/>
          <w:szCs w:val="24"/>
        </w:rPr>
        <w:t xml:space="preserve"> </w:t>
      </w:r>
      <w:r w:rsidR="00F4587C" w:rsidRPr="00940656">
        <w:rPr>
          <w:rFonts w:ascii="Times New Roman" w:hAnsi="Times New Roman"/>
          <w:sz w:val="24"/>
          <w:szCs w:val="24"/>
        </w:rPr>
        <w:t>Minutes</w:t>
      </w:r>
    </w:p>
    <w:p w:rsidR="00F4587C" w:rsidRPr="00940656" w:rsidRDefault="00F4587C" w:rsidP="00F45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87C" w:rsidRPr="00940656" w:rsidRDefault="00F4587C" w:rsidP="00F458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</w:t>
      </w:r>
      <w:r w:rsidRPr="009406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March 7,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11:30pm-1:0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F4587C" w:rsidRPr="00940656" w:rsidRDefault="00F4587C" w:rsidP="00F45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F4587C" w:rsidRPr="00940656" w:rsidRDefault="00F4587C" w:rsidP="00F4587C">
      <w:pPr>
        <w:pStyle w:val="NormalWeb"/>
        <w:spacing w:before="0" w:beforeAutospacing="0" w:after="0" w:afterAutospacing="0"/>
      </w:pPr>
    </w:p>
    <w:p w:rsidR="00F4587C" w:rsidRDefault="00F4587C" w:rsidP="00F4587C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Hawkins, Hogle, </w:t>
      </w:r>
      <w:r w:rsidR="00804F74">
        <w:t>Krissek, Nini, Oldroyd, Vaessin</w:t>
      </w:r>
    </w:p>
    <w:p w:rsidR="00F4587C" w:rsidRDefault="00F4587C" w:rsidP="00F4587C"/>
    <w:p w:rsidR="00F4587C" w:rsidRDefault="00F4587C" w:rsidP="00F458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056D">
        <w:rPr>
          <w:rFonts w:ascii="Times New Roman" w:eastAsia="Times New Roman" w:hAnsi="Times New Roman" w:cs="Times New Roman"/>
          <w:sz w:val="24"/>
          <w:szCs w:val="24"/>
        </w:rPr>
        <w:t xml:space="preserve">Approval of 2-22-16 Minutes </w:t>
      </w:r>
    </w:p>
    <w:p w:rsidR="00F4587C" w:rsidRPr="00F4587C" w:rsidRDefault="00F4587C" w:rsidP="00F4587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587C">
        <w:rPr>
          <w:rFonts w:ascii="Times New Roman" w:eastAsia="Times New Roman" w:hAnsi="Times New Roman" w:cs="Times New Roman"/>
          <w:sz w:val="24"/>
          <w:szCs w:val="24"/>
        </w:rPr>
        <w:t xml:space="preserve">Hawkins, Nini, approved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4587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abstention)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4587C" w:rsidRDefault="00F4587C" w:rsidP="00F458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056D">
        <w:rPr>
          <w:rFonts w:ascii="Times New Roman" w:eastAsia="Times New Roman" w:hAnsi="Times New Roman" w:cs="Times New Roman"/>
          <w:sz w:val="24"/>
          <w:szCs w:val="24"/>
        </w:rPr>
        <w:t xml:space="preserve">IS report revisions </w:t>
      </w:r>
    </w:p>
    <w:p w:rsidR="00E9503F" w:rsidRDefault="00E9503F" w:rsidP="00F4587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appendices provided are acceptable. For future reporting the unit should be more proactive in making sure that GE assessment is being implemented from the beginning by developing a clear GE assessment plan that allows for the collection of data by each GE expected learning outcome using direct assessment methods. </w:t>
      </w:r>
    </w:p>
    <w:p w:rsidR="00F4587C" w:rsidRPr="00E9503F" w:rsidRDefault="00E9503F" w:rsidP="00E950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assistance is needed when developing direct assessment methods the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another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specializes in a specific category (i.e. History) or the Arts and Sciences Curriculum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 xml:space="preserve"> and Assessment Services office for assessment examples.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4587C" w:rsidRDefault="00F4587C" w:rsidP="00F458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056D">
        <w:rPr>
          <w:rFonts w:ascii="Times New Roman" w:eastAsia="Times New Roman" w:hAnsi="Times New Roman" w:cs="Times New Roman"/>
          <w:sz w:val="24"/>
          <w:szCs w:val="24"/>
        </w:rPr>
        <w:t xml:space="preserve">Discuss Panel items for the semester </w:t>
      </w:r>
    </w:p>
    <w:p w:rsidR="00E9503F" w:rsidRDefault="00E9503F" w:rsidP="00F4587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</w:p>
    <w:p w:rsidR="00F4587C" w:rsidRDefault="00E9503F" w:rsidP="00E950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Sheila Craft-Morgan will be sharing the details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Panel at the next Panel meeting. </w:t>
      </w:r>
    </w:p>
    <w:p w:rsidR="00E9503F" w:rsidRDefault="00E9503F" w:rsidP="00E950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possible concern is if the system will only allow data to be collected by each GE expected learning outcome rather than by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 xml:space="preserve"> category which would require someone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re-enter the same information several times. </w:t>
      </w:r>
    </w:p>
    <w:p w:rsidR="00F4587C" w:rsidRPr="00F4587C" w:rsidRDefault="00F4587C" w:rsidP="00F4587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587C">
        <w:rPr>
          <w:rFonts w:ascii="Times New Roman" w:eastAsia="Times New Roman" w:hAnsi="Times New Roman" w:cs="Times New Roman"/>
          <w:sz w:val="24"/>
          <w:szCs w:val="24"/>
        </w:rPr>
        <w:t xml:space="preserve">Current method </w:t>
      </w:r>
      <w:r w:rsidR="00E9503F">
        <w:rPr>
          <w:rFonts w:ascii="Times New Roman" w:eastAsia="Times New Roman" w:hAnsi="Times New Roman" w:cs="Times New Roman"/>
          <w:sz w:val="24"/>
          <w:szCs w:val="24"/>
        </w:rPr>
        <w:t xml:space="preserve">of reporting could be improved in order to simplify the process for the instructors and departments as well as for the Panel to review. </w:t>
      </w:r>
    </w:p>
    <w:p w:rsidR="00F4587C" w:rsidRPr="00F4587C" w:rsidRDefault="00E9503F" w:rsidP="00F4587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benefit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that it will allow reporting at the institutional level and for accreditation purposes. </w:t>
      </w:r>
    </w:p>
    <w:p w:rsidR="00F4587C" w:rsidRPr="00F4587C" w:rsidRDefault="00E9503F" w:rsidP="00E950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not work for GE assessment another approach to </w:t>
      </w:r>
      <w:r w:rsidR="00804F74">
        <w:rPr>
          <w:rFonts w:ascii="Times New Roman" w:eastAsia="Times New Roman" w:hAnsi="Times New Roman" w:cs="Times New Roman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assessment reports should be considered. </w:t>
      </w:r>
    </w:p>
    <w:p w:rsidR="00F4587C" w:rsidRPr="00F4587C" w:rsidRDefault="00E9503F" w:rsidP="00F4587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Rubrics will be </w:t>
      </w:r>
      <w:r w:rsidR="00F4587C" w:rsidRPr="00F4587C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veloped by the curriculum panels</w:t>
      </w:r>
    </w:p>
    <w:p w:rsidR="00F4587C" w:rsidRPr="00F4587C" w:rsidRDefault="00E9503F" w:rsidP="00E950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 the panels that the rubrics should be general but not too simplistic. The rubrics should be meaningful as units may look at the rubrics to determine if they meet a specific GE category. </w:t>
      </w:r>
    </w:p>
    <w:p w:rsidR="00F4587C" w:rsidRPr="00AE056D" w:rsidRDefault="00F4587C" w:rsidP="00F4587C">
      <w:pPr>
        <w:pStyle w:val="ListParagraph"/>
        <w:ind w:left="1125"/>
        <w:rPr>
          <w:rFonts w:ascii="Times New Roman" w:eastAsia="Times New Roman" w:hAnsi="Times New Roman" w:cs="Times New Roman"/>
          <w:sz w:val="24"/>
          <w:szCs w:val="24"/>
        </w:rPr>
      </w:pPr>
    </w:p>
    <w:p w:rsidR="00F4587C" w:rsidRDefault="00F4587C" w:rsidP="00F458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056D">
        <w:rPr>
          <w:rFonts w:ascii="Times New Roman" w:eastAsia="Times New Roman" w:hAnsi="Times New Roman" w:cs="Times New Roman"/>
          <w:sz w:val="24"/>
          <w:szCs w:val="24"/>
        </w:rPr>
        <w:t xml:space="preserve">Updating report requirements </w:t>
      </w:r>
    </w:p>
    <w:p w:rsidR="00F4587C" w:rsidRPr="00804F74" w:rsidRDefault="00804F74" w:rsidP="00804F7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4F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Will revisit report requirements once a decision regarding </w:t>
      </w:r>
      <w:proofErr w:type="spellStart"/>
      <w:r w:rsidRPr="00804F74">
        <w:rPr>
          <w:rFonts w:ascii="Times New Roman" w:eastAsia="Times New Roman" w:hAnsi="Times New Roman" w:cs="Times New Roman"/>
          <w:sz w:val="24"/>
          <w:szCs w:val="24"/>
        </w:rPr>
        <w:t>TracDat</w:t>
      </w:r>
      <w:proofErr w:type="spellEnd"/>
      <w:r w:rsidRPr="00804F74">
        <w:rPr>
          <w:rFonts w:ascii="Times New Roman" w:eastAsia="Times New Roman" w:hAnsi="Times New Roman" w:cs="Times New Roman"/>
          <w:sz w:val="24"/>
          <w:szCs w:val="24"/>
        </w:rPr>
        <w:t xml:space="preserve"> for GE assessment is made.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4587C" w:rsidRDefault="00F4587C" w:rsidP="00F458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056D">
        <w:rPr>
          <w:rFonts w:ascii="Times New Roman" w:eastAsia="Times New Roman" w:hAnsi="Times New Roman" w:cs="Times New Roman"/>
          <w:sz w:val="24"/>
          <w:szCs w:val="24"/>
        </w:rPr>
        <w:t>Determine next reports to request</w:t>
      </w:r>
    </w:p>
    <w:p w:rsidR="00804F74" w:rsidRDefault="00804F74" w:rsidP="00F4587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revisit the GE Assessment Plan developed in 2013 to determine next categories to focus on and which courses to request reports from based on enrollment numbers. </w:t>
      </w:r>
    </w:p>
    <w:p w:rsidR="00F4587C" w:rsidRPr="00F4587C" w:rsidRDefault="00804F74" w:rsidP="00804F7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should be a spread of courses not just courses with the highest enrollment numbers.</w:t>
      </w:r>
    </w:p>
    <w:p w:rsidR="00F907E5" w:rsidRDefault="00F907E5" w:rsidP="00804F74"/>
    <w:sectPr w:rsidR="00F907E5" w:rsidSect="0025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E8"/>
    <w:multiLevelType w:val="hybridMultilevel"/>
    <w:tmpl w:val="E58A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0559"/>
    <w:multiLevelType w:val="hybridMultilevel"/>
    <w:tmpl w:val="DBF26000"/>
    <w:lvl w:ilvl="0" w:tplc="F056B8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45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4BE2"/>
    <w:rsid w:val="0004005B"/>
    <w:rsid w:val="00047632"/>
    <w:rsid w:val="00060C51"/>
    <w:rsid w:val="000D5616"/>
    <w:rsid w:val="001974C2"/>
    <w:rsid w:val="001A09B9"/>
    <w:rsid w:val="001D319F"/>
    <w:rsid w:val="00251A95"/>
    <w:rsid w:val="003947A4"/>
    <w:rsid w:val="003D7BAF"/>
    <w:rsid w:val="003F7566"/>
    <w:rsid w:val="0045316B"/>
    <w:rsid w:val="00475318"/>
    <w:rsid w:val="00495676"/>
    <w:rsid w:val="00495CB5"/>
    <w:rsid w:val="004E1EC8"/>
    <w:rsid w:val="00525249"/>
    <w:rsid w:val="00562134"/>
    <w:rsid w:val="005A5078"/>
    <w:rsid w:val="00740B1D"/>
    <w:rsid w:val="00756F5D"/>
    <w:rsid w:val="00804F74"/>
    <w:rsid w:val="00856AFB"/>
    <w:rsid w:val="008639E0"/>
    <w:rsid w:val="008A6015"/>
    <w:rsid w:val="00985519"/>
    <w:rsid w:val="009A779A"/>
    <w:rsid w:val="009A77F5"/>
    <w:rsid w:val="00A236C4"/>
    <w:rsid w:val="00AC1DC9"/>
    <w:rsid w:val="00B859BF"/>
    <w:rsid w:val="00B96A15"/>
    <w:rsid w:val="00BF19A4"/>
    <w:rsid w:val="00C679BB"/>
    <w:rsid w:val="00D04BE2"/>
    <w:rsid w:val="00D534D8"/>
    <w:rsid w:val="00E80EFD"/>
    <w:rsid w:val="00E826DB"/>
    <w:rsid w:val="00E9503F"/>
    <w:rsid w:val="00EC2227"/>
    <w:rsid w:val="00EC75E0"/>
    <w:rsid w:val="00F42778"/>
    <w:rsid w:val="00F4587C"/>
    <w:rsid w:val="00F907E5"/>
    <w:rsid w:val="00FC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BE2"/>
    <w:pPr>
      <w:ind w:left="720"/>
      <w:contextualSpacing/>
    </w:pPr>
  </w:style>
  <w:style w:type="paragraph" w:styleId="NormalWeb">
    <w:name w:val="Normal (Web)"/>
    <w:basedOn w:val="Normal"/>
    <w:uiPriority w:val="99"/>
    <w:rsid w:val="00F4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2016-04-11T15:29:00Z</dcterms:created>
  <dcterms:modified xsi:type="dcterms:W3CDTF">2016-04-11T15:29:00Z</dcterms:modified>
</cp:coreProperties>
</file>